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B4" w:rsidRPr="00956C91" w:rsidRDefault="00956C91">
      <w:pPr>
        <w:rPr>
          <w:lang w:val="en-US"/>
        </w:rPr>
      </w:pPr>
      <w:proofErr w:type="spellStart"/>
      <w:proofErr w:type="gramStart"/>
      <w:r w:rsidRPr="00956C91">
        <w:rPr>
          <w:lang w:val="en-US"/>
        </w:rPr>
        <w:t>openESB</w:t>
      </w:r>
      <w:proofErr w:type="spellEnd"/>
      <w:proofErr w:type="gramEnd"/>
      <w:r w:rsidRPr="00956C91">
        <w:rPr>
          <w:lang w:val="en-US"/>
        </w:rPr>
        <w:t>, why, why not</w:t>
      </w:r>
    </w:p>
    <w:p w:rsidR="00956C91" w:rsidRPr="00956C91" w:rsidRDefault="00956C91">
      <w:pPr>
        <w:rPr>
          <w:lang w:val="en-US"/>
        </w:rPr>
      </w:pPr>
      <w:proofErr w:type="spellStart"/>
      <w:proofErr w:type="gramStart"/>
      <w:r w:rsidRPr="00956C91">
        <w:rPr>
          <w:lang w:val="en-US"/>
        </w:rPr>
        <w:t>welke</w:t>
      </w:r>
      <w:proofErr w:type="spellEnd"/>
      <w:proofErr w:type="gramEnd"/>
      <w:r w:rsidRPr="00956C91">
        <w:rPr>
          <w:lang w:val="en-US"/>
        </w:rPr>
        <w:t xml:space="preserve"> </w:t>
      </w:r>
      <w:proofErr w:type="spellStart"/>
      <w:r w:rsidRPr="00956C91">
        <w:rPr>
          <w:lang w:val="en-US"/>
        </w:rPr>
        <w:t>sensoren</w:t>
      </w:r>
      <w:proofErr w:type="spellEnd"/>
      <w:r w:rsidRPr="00956C91">
        <w:rPr>
          <w:lang w:val="en-US"/>
        </w:rPr>
        <w:t xml:space="preserve"> + </w:t>
      </w:r>
      <w:proofErr w:type="spellStart"/>
      <w:r w:rsidRPr="00956C91">
        <w:rPr>
          <w:lang w:val="en-US"/>
        </w:rPr>
        <w:t>motivatie</w:t>
      </w:r>
      <w:proofErr w:type="spellEnd"/>
    </w:p>
    <w:p w:rsidR="00956C91" w:rsidRDefault="00956C91">
      <w:proofErr w:type="spellStart"/>
      <w:r w:rsidRPr="00956C91">
        <w:t>Onthologie</w:t>
      </w:r>
      <w:proofErr w:type="spellEnd"/>
      <w:r w:rsidRPr="00956C91">
        <w:t xml:space="preserve"> opstellen van smarthomes of onze opstelling.</w:t>
      </w:r>
    </w:p>
    <w:p w:rsidR="00353583" w:rsidRDefault="00353583"/>
    <w:p w:rsidR="00353583" w:rsidRDefault="00353583" w:rsidP="004C1EAC">
      <w:pPr>
        <w:pStyle w:val="Heading2"/>
      </w:pPr>
      <w:r>
        <w:t>Onderdelenlijst</w:t>
      </w:r>
    </w:p>
    <w:p w:rsidR="004C1EAC" w:rsidRPr="004C1EAC" w:rsidRDefault="004C1EAC" w:rsidP="004C1EAC"/>
    <w:p w:rsidR="00353583" w:rsidRDefault="007037AC" w:rsidP="00353583">
      <w:proofErr w:type="spellStart"/>
      <w:r>
        <w:t>Netduino</w:t>
      </w:r>
      <w:proofErr w:type="spellEnd"/>
      <w:r>
        <w:t xml:space="preserve"> Plus</w:t>
      </w:r>
    </w:p>
    <w:p w:rsidR="00DD07C9" w:rsidRDefault="00041C95" w:rsidP="00353583">
      <w:hyperlink r:id="rId5" w:history="1">
        <w:r w:rsidR="00DD07C9" w:rsidRPr="000E79B2">
          <w:rPr>
            <w:rStyle w:val="Hyperlink"/>
          </w:rPr>
          <w:t>http://www.atmel.com/dyn/resources/prod_documents/6120s.pdf</w:t>
        </w:r>
      </w:hyperlink>
      <w:r w:rsidR="00DD07C9">
        <w:br/>
      </w:r>
      <w:hyperlink r:id="rId6" w:history="1">
        <w:r w:rsidR="00DD07C9" w:rsidRPr="000E79B2">
          <w:rPr>
            <w:rStyle w:val="Hyperlink"/>
          </w:rPr>
          <w:t>http://netduino.com/downloads/gettingstarted.pdf</w:t>
        </w:r>
      </w:hyperlink>
      <w:r w:rsidR="00DD07C9">
        <w:br/>
      </w:r>
      <w:hyperlink r:id="rId7" w:history="1">
        <w:r w:rsidR="00DD07C9" w:rsidRPr="000E79B2">
          <w:rPr>
            <w:rStyle w:val="Hyperlink"/>
          </w:rPr>
          <w:t>http://www.netduino.com/netduinoplus/specs.htm</w:t>
        </w:r>
      </w:hyperlink>
      <w:r w:rsidR="00D905EB">
        <w:br/>
      </w:r>
      <w:hyperlink r:id="rId8" w:history="1">
        <w:r w:rsidR="00D905EB" w:rsidRPr="000E79B2">
          <w:rPr>
            <w:rStyle w:val="Hyperlink"/>
          </w:rPr>
          <w:t>http://www.sparkfun.com/products/10186</w:t>
        </w:r>
      </w:hyperlink>
    </w:p>
    <w:p w:rsidR="00E26EA0" w:rsidRDefault="00E26EA0" w:rsidP="00353583">
      <w:r>
        <w:t xml:space="preserve">De </w:t>
      </w:r>
      <w:proofErr w:type="spellStart"/>
      <w:r>
        <w:t>Netduino</w:t>
      </w:r>
      <w:proofErr w:type="spellEnd"/>
      <w:r>
        <w:t xml:space="preserve"> Plus biedt een interessant pakket om te implementeren in een smart home. Zo heeft de </w:t>
      </w:r>
      <w:proofErr w:type="spellStart"/>
      <w:r>
        <w:t>Netduino</w:t>
      </w:r>
      <w:proofErr w:type="spellEnd"/>
      <w:r>
        <w:t xml:space="preserve"> meerdere analoge ingangen en ingebouwde TCP/IP functionaliteiten wat hem zeer veelzijdig maakt. Bovendien is de </w:t>
      </w:r>
      <w:proofErr w:type="spellStart"/>
      <w:r>
        <w:t>Netduino</w:t>
      </w:r>
      <w:proofErr w:type="spellEnd"/>
      <w:r>
        <w:t xml:space="preserve"> eenvoudig te programmeren en wanneer men let op de efficiëntie van de code is een </w:t>
      </w:r>
      <w:proofErr w:type="spellStart"/>
      <w:r>
        <w:t>batterylife</w:t>
      </w:r>
      <w:proofErr w:type="spellEnd"/>
      <w:r>
        <w:t xml:space="preserve"> van 3 jaar geen uitzondering. </w:t>
      </w:r>
      <w:r w:rsidR="00D905EB">
        <w:t xml:space="preserve">De </w:t>
      </w:r>
      <w:proofErr w:type="spellStart"/>
      <w:r w:rsidR="00D905EB">
        <w:t>Netduino</w:t>
      </w:r>
      <w:proofErr w:type="spellEnd"/>
      <w:r w:rsidR="00D905EB">
        <w:t xml:space="preserve"> is compatibel met verschillende </w:t>
      </w:r>
      <w:proofErr w:type="spellStart"/>
      <w:r w:rsidR="00D905EB">
        <w:t>upgrades</w:t>
      </w:r>
      <w:proofErr w:type="spellEnd"/>
      <w:r w:rsidR="00D905EB">
        <w:t xml:space="preserve"> zoals </w:t>
      </w:r>
      <w:proofErr w:type="spellStart"/>
      <w:r w:rsidR="00D905EB">
        <w:t>wireless</w:t>
      </w:r>
      <w:proofErr w:type="spellEnd"/>
      <w:r w:rsidR="00D905EB">
        <w:t xml:space="preserve"> technologie, wat de installatie eenvoudiger maakt in bestaande omgevingen. De </w:t>
      </w:r>
      <w:proofErr w:type="spellStart"/>
      <w:r w:rsidR="00D905EB">
        <w:t>Netduino</w:t>
      </w:r>
      <w:proofErr w:type="spellEnd"/>
      <w:r w:rsidR="00D905EB">
        <w:t xml:space="preserve"> leest zijn programmatuur uit via het </w:t>
      </w:r>
      <w:proofErr w:type="spellStart"/>
      <w:r w:rsidR="00D905EB">
        <w:t>onboard</w:t>
      </w:r>
      <w:proofErr w:type="spellEnd"/>
      <w:r w:rsidR="00D905EB">
        <w:t xml:space="preserve"> geheugen terwijl data kan opgeslagen worden op een </w:t>
      </w:r>
      <w:proofErr w:type="spellStart"/>
      <w:r w:rsidR="00D905EB">
        <w:t>SD-kaart</w:t>
      </w:r>
      <w:proofErr w:type="spellEnd"/>
      <w:r w:rsidR="00D905EB">
        <w:t xml:space="preserve">. Dit betekend dus dat wanneer de connectie met de bus zou wegvallen, de data tijdelijk kan gebufferd worden op de </w:t>
      </w:r>
      <w:proofErr w:type="spellStart"/>
      <w:r w:rsidR="00D905EB">
        <w:t>Netduino</w:t>
      </w:r>
      <w:proofErr w:type="spellEnd"/>
      <w:r w:rsidR="00D905EB">
        <w:t xml:space="preserve"> zelf zodat deze toch niet verloren gaat, een niet te verwaarlozen </w:t>
      </w:r>
      <w:proofErr w:type="spellStart"/>
      <w:proofErr w:type="gramStart"/>
      <w:r w:rsidR="00D905EB">
        <w:t>fail-safe</w:t>
      </w:r>
      <w:proofErr w:type="spellEnd"/>
      <w:proofErr w:type="gramEnd"/>
      <w:r w:rsidR="00D905EB">
        <w:t xml:space="preserve"> in de </w:t>
      </w:r>
      <w:proofErr w:type="spellStart"/>
      <w:r w:rsidR="00D905EB">
        <w:t>health-care</w:t>
      </w:r>
      <w:proofErr w:type="spellEnd"/>
      <w:r w:rsidR="00D905EB">
        <w:t xml:space="preserve"> industrie. </w:t>
      </w:r>
    </w:p>
    <w:p w:rsidR="007037AC" w:rsidRDefault="007037AC" w:rsidP="007037AC">
      <w:pPr>
        <w:pStyle w:val="ListParagraph"/>
        <w:numPr>
          <w:ilvl w:val="0"/>
          <w:numId w:val="1"/>
        </w:numPr>
      </w:pPr>
      <w:r>
        <w:t>60 dollar</w:t>
      </w:r>
    </w:p>
    <w:p w:rsidR="007037AC" w:rsidRDefault="007037AC" w:rsidP="007037AC">
      <w:pPr>
        <w:pStyle w:val="ListParagraph"/>
        <w:numPr>
          <w:ilvl w:val="0"/>
          <w:numId w:val="1"/>
        </w:numPr>
      </w:pPr>
      <w:proofErr w:type="spellStart"/>
      <w:r>
        <w:t>Uitbereidbaar</w:t>
      </w:r>
      <w:proofErr w:type="spellEnd"/>
      <w:r>
        <w:t xml:space="preserve"> met SD kaart tot 2GB en arduinos hield</w:t>
      </w:r>
    </w:p>
    <w:p w:rsidR="007037AC" w:rsidRDefault="007037AC" w:rsidP="007037AC">
      <w:pPr>
        <w:pStyle w:val="ListParagraph"/>
        <w:numPr>
          <w:ilvl w:val="0"/>
          <w:numId w:val="1"/>
        </w:numPr>
      </w:pPr>
      <w:r>
        <w:t xml:space="preserve">6 analoge </w:t>
      </w:r>
      <w:proofErr w:type="spellStart"/>
      <w:r>
        <w:t>inputs</w:t>
      </w:r>
      <w:proofErr w:type="spellEnd"/>
      <w:r>
        <w:t xml:space="preserve">, dus één </w:t>
      </w:r>
      <w:proofErr w:type="spellStart"/>
      <w:r>
        <w:t>netduino</w:t>
      </w:r>
      <w:proofErr w:type="spellEnd"/>
      <w:r>
        <w:t xml:space="preserve"> kan meerdere sensoren aan</w:t>
      </w:r>
    </w:p>
    <w:p w:rsidR="007037AC" w:rsidRDefault="007037AC" w:rsidP="007037AC">
      <w:pPr>
        <w:pStyle w:val="ListParagraph"/>
        <w:numPr>
          <w:ilvl w:val="0"/>
          <w:numId w:val="1"/>
        </w:numPr>
      </w:pPr>
      <w:r>
        <w:t xml:space="preserve">Eenvoudige </w:t>
      </w:r>
      <w:proofErr w:type="spellStart"/>
      <w:r>
        <w:t>setup</w:t>
      </w:r>
      <w:proofErr w:type="spellEnd"/>
      <w:r>
        <w:t xml:space="preserve"> en </w:t>
      </w:r>
      <w:proofErr w:type="gramStart"/>
      <w:r>
        <w:t>makkelijk</w:t>
      </w:r>
      <w:proofErr w:type="gramEnd"/>
      <w:r>
        <w:t xml:space="preserve"> te programmeren</w:t>
      </w:r>
    </w:p>
    <w:p w:rsidR="007037AC" w:rsidRDefault="006B0FFD" w:rsidP="007037AC">
      <w:pPr>
        <w:pStyle w:val="ListParagraph"/>
        <w:numPr>
          <w:ilvl w:val="0"/>
          <w:numId w:val="1"/>
        </w:numPr>
      </w:pPr>
      <w:r>
        <w:t xml:space="preserve">Grote </w:t>
      </w:r>
      <w:proofErr w:type="spellStart"/>
      <w:r>
        <w:t>userbase</w:t>
      </w:r>
      <w:proofErr w:type="spellEnd"/>
    </w:p>
    <w:p w:rsidR="006B0FFD" w:rsidRDefault="006B0FFD" w:rsidP="007037AC">
      <w:pPr>
        <w:pStyle w:val="ListParagraph"/>
        <w:numPr>
          <w:ilvl w:val="0"/>
          <w:numId w:val="1"/>
        </w:numPr>
      </w:pPr>
      <w:r>
        <w:t>Kostefficiënt</w:t>
      </w:r>
    </w:p>
    <w:p w:rsidR="006B0FFD" w:rsidRDefault="006B0FFD" w:rsidP="007037AC">
      <w:pPr>
        <w:pStyle w:val="ListParagraph"/>
        <w:numPr>
          <w:ilvl w:val="0"/>
          <w:numId w:val="1"/>
        </w:numPr>
      </w:pPr>
      <w:r>
        <w:t xml:space="preserve">Verbruikt zeer weinig stroom. </w:t>
      </w:r>
      <w:proofErr w:type="spellStart"/>
      <w:r>
        <w:t>Batterylife</w:t>
      </w:r>
      <w:proofErr w:type="spellEnd"/>
      <w:r>
        <w:t xml:space="preserve"> van +3jaar is mogelijk met goed programmeerwerk</w:t>
      </w:r>
    </w:p>
    <w:p w:rsidR="006B0FFD" w:rsidRDefault="00BB6581" w:rsidP="00D905EB">
      <w:pPr>
        <w:rPr>
          <w:lang w:val="en-US"/>
        </w:rPr>
      </w:pPr>
      <w:proofErr w:type="spellStart"/>
      <w:r>
        <w:rPr>
          <w:lang w:val="en-US"/>
        </w:rPr>
        <w:t>Flexiforce</w:t>
      </w:r>
      <w:proofErr w:type="spellEnd"/>
      <w:r>
        <w:rPr>
          <w:lang w:val="en-US"/>
        </w:rPr>
        <w:t xml:space="preserve"> sensor - 100lbs</w:t>
      </w:r>
    </w:p>
    <w:p w:rsidR="00BB6581" w:rsidRDefault="00041C95" w:rsidP="00D905EB">
      <w:pPr>
        <w:rPr>
          <w:lang w:val="en-US"/>
        </w:rPr>
      </w:pPr>
      <w:hyperlink r:id="rId9" w:history="1">
        <w:r w:rsidR="00BB6581" w:rsidRPr="000E79B2">
          <w:rPr>
            <w:rStyle w:val="Hyperlink"/>
            <w:lang w:val="en-US"/>
          </w:rPr>
          <w:t>http://www.sparkfun.com/products/8685</w:t>
        </w:r>
      </w:hyperlink>
    </w:p>
    <w:p w:rsidR="00BB6581" w:rsidRDefault="00BB6581" w:rsidP="00D905EB">
      <w:pPr>
        <w:rPr>
          <w:lang w:val="en-US"/>
        </w:rPr>
      </w:pPr>
      <w:r>
        <w:rPr>
          <w:lang w:val="en-US"/>
        </w:rPr>
        <w:t>Light Intensity to frequency IC</w:t>
      </w:r>
    </w:p>
    <w:p w:rsidR="00BB6581" w:rsidRDefault="00041C95" w:rsidP="00D905EB">
      <w:pPr>
        <w:rPr>
          <w:lang w:val="en-US"/>
        </w:rPr>
      </w:pPr>
      <w:hyperlink r:id="rId10" w:history="1">
        <w:r w:rsidR="004C1EAC" w:rsidRPr="000E79B2">
          <w:rPr>
            <w:rStyle w:val="Hyperlink"/>
            <w:lang w:val="en-US"/>
          </w:rPr>
          <w:t>http://www.sparkfun.com/products/8940</w:t>
        </w:r>
      </w:hyperlink>
    </w:p>
    <w:p w:rsidR="004C1EAC" w:rsidRDefault="004C1EAC" w:rsidP="004C1EAC">
      <w:pPr>
        <w:pStyle w:val="Heading2"/>
        <w:rPr>
          <w:lang w:val="en-US"/>
        </w:rPr>
      </w:pPr>
      <w:proofErr w:type="spellStart"/>
      <w:r>
        <w:rPr>
          <w:lang w:val="en-US"/>
        </w:rPr>
        <w:t>OpenESB</w:t>
      </w:r>
      <w:proofErr w:type="spellEnd"/>
    </w:p>
    <w:p w:rsidR="004C1EAC" w:rsidRPr="004C1EAC" w:rsidRDefault="004C1EAC" w:rsidP="004C1EAC">
      <w:pPr>
        <w:rPr>
          <w:lang w:val="en-US"/>
        </w:rPr>
      </w:pPr>
    </w:p>
    <w:p w:rsidR="00DD263F" w:rsidRDefault="00DD263F" w:rsidP="004C1EAC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hyperlink r:id="rId11" w:history="1">
        <w:r w:rsidRPr="00EC5AB2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en-US"/>
          </w:rPr>
          <w:t>http://en.wikipedia.org/wiki/Enterprise_Service_Bus</w:t>
        </w:r>
      </w:hyperlink>
    </w:p>
    <w:p w:rsidR="00DD263F" w:rsidRDefault="00DD263F" w:rsidP="004C1EAC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US"/>
        </w:rPr>
      </w:pPr>
      <w:hyperlink r:id="rId12" w:history="1">
        <w:r w:rsidRPr="00EC5AB2">
          <w:rPr>
            <w:rStyle w:val="Hyperlink"/>
            <w:rFonts w:asciiTheme="minorHAnsi" w:eastAsiaTheme="minorHAnsi" w:hAnsiTheme="minorHAnsi" w:cstheme="minorBidi"/>
            <w:b w:val="0"/>
            <w:bCs w:val="0"/>
            <w:sz w:val="22"/>
            <w:szCs w:val="22"/>
            <w:lang w:val="en-US"/>
          </w:rPr>
          <w:t>http://www.logicoy.com/gfesb.php</w:t>
        </w:r>
      </w:hyperlink>
    </w:p>
    <w:p w:rsidR="00DD263F" w:rsidRDefault="00DD263F" w:rsidP="00DD263F">
      <w:pPr>
        <w:rPr>
          <w:lang w:val="en-US"/>
        </w:rPr>
      </w:pPr>
      <w:hyperlink r:id="rId13" w:history="1">
        <w:r w:rsidRPr="00EC5AB2">
          <w:rPr>
            <w:rStyle w:val="Hyperlink"/>
            <w:lang w:val="en-US"/>
          </w:rPr>
          <w:t>http://www.logicoy.com/gfesb.php</w:t>
        </w:r>
      </w:hyperlink>
    </w:p>
    <w:p w:rsidR="00DD263F" w:rsidRDefault="00DD263F" w:rsidP="00DD263F">
      <w:pPr>
        <w:rPr>
          <w:lang w:val="en-US"/>
        </w:rPr>
      </w:pPr>
      <w:hyperlink r:id="rId14" w:history="1">
        <w:r w:rsidRPr="00EC5AB2">
          <w:rPr>
            <w:rStyle w:val="Hyperlink"/>
            <w:lang w:val="en-US"/>
          </w:rPr>
          <w:t>http://en.wikipedia.org/wiki/Open_ESB</w:t>
        </w:r>
      </w:hyperlink>
    </w:p>
    <w:p w:rsidR="004C1EAC" w:rsidRDefault="004C1EAC" w:rsidP="004C1EAC">
      <w:pPr>
        <w:pStyle w:val="Heading2"/>
        <w:rPr>
          <w:lang w:val="en-US"/>
        </w:rPr>
      </w:pPr>
      <w:proofErr w:type="spellStart"/>
      <w:r>
        <w:rPr>
          <w:lang w:val="en-US"/>
        </w:rPr>
        <w:t>Ontologie</w:t>
      </w:r>
      <w:proofErr w:type="spellEnd"/>
    </w:p>
    <w:p w:rsidR="004C1EAC" w:rsidRPr="004C1EAC" w:rsidRDefault="004C1EAC" w:rsidP="004C1EAC">
      <w:pPr>
        <w:rPr>
          <w:lang w:val="en-US"/>
        </w:rPr>
      </w:pPr>
    </w:p>
    <w:p w:rsidR="004C1EAC" w:rsidRDefault="00DD263F" w:rsidP="004C1EAC">
      <w:pPr>
        <w:rPr>
          <w:lang w:val="en-US"/>
        </w:rPr>
      </w:pPr>
      <w:proofErr w:type="spellStart"/>
      <w:r>
        <w:rPr>
          <w:lang w:val="en-US"/>
        </w:rPr>
        <w:t>Z</w:t>
      </w:r>
      <w:r w:rsidR="004C1EAC">
        <w:rPr>
          <w:lang w:val="en-US"/>
        </w:rPr>
        <w:t>evers</w:t>
      </w:r>
      <w:proofErr w:type="spellEnd"/>
    </w:p>
    <w:p w:rsidR="00DD263F" w:rsidRPr="004C1EAC" w:rsidRDefault="00DD263F" w:rsidP="004C1EAC">
      <w:pPr>
        <w:rPr>
          <w:lang w:val="en-US"/>
        </w:rPr>
      </w:pPr>
      <w:r w:rsidRPr="00DD263F">
        <w:rPr>
          <w:lang w:val="en-US"/>
        </w:rPr>
        <w:t>http://en.wikipedia.org/wiki/Ontology</w:t>
      </w:r>
    </w:p>
    <w:sectPr w:rsidR="00DD263F" w:rsidRPr="004C1EAC" w:rsidSect="00FF5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FCF"/>
    <w:multiLevelType w:val="hybridMultilevel"/>
    <w:tmpl w:val="F614E58A"/>
    <w:lvl w:ilvl="0" w:tplc="84A05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C91"/>
    <w:rsid w:val="00041C95"/>
    <w:rsid w:val="000F5314"/>
    <w:rsid w:val="00353583"/>
    <w:rsid w:val="004C1EAC"/>
    <w:rsid w:val="006B0FFD"/>
    <w:rsid w:val="007037AC"/>
    <w:rsid w:val="00956C91"/>
    <w:rsid w:val="00BB6581"/>
    <w:rsid w:val="00D905EB"/>
    <w:rsid w:val="00DD07C9"/>
    <w:rsid w:val="00DD263F"/>
    <w:rsid w:val="00E26EA0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B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35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037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arkfun.com/products/10186" TargetMode="External"/><Relationship Id="rId13" Type="http://schemas.openxmlformats.org/officeDocument/2006/relationships/hyperlink" Target="http://www.logicoy.com/gfesb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tduino.com/netduinoplus/specs.htm" TargetMode="External"/><Relationship Id="rId12" Type="http://schemas.openxmlformats.org/officeDocument/2006/relationships/hyperlink" Target="http://www.logicoy.com/gfesb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netduino.com/downloads/gettingstarted.pdf" TargetMode="External"/><Relationship Id="rId11" Type="http://schemas.openxmlformats.org/officeDocument/2006/relationships/hyperlink" Target="http://en.wikipedia.org/wiki/Enterprise_Service_Bus" TargetMode="External"/><Relationship Id="rId5" Type="http://schemas.openxmlformats.org/officeDocument/2006/relationships/hyperlink" Target="http://www.atmel.com/dyn/resources/prod_documents/6120s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parkfun.com/products/89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arkfun.com/products/8685" TargetMode="External"/><Relationship Id="rId14" Type="http://schemas.openxmlformats.org/officeDocument/2006/relationships/hyperlink" Target="http://en.wikipedia.org/wiki/Open_ES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2011-10-05T12:12:00Z</dcterms:created>
  <dcterms:modified xsi:type="dcterms:W3CDTF">2011-10-05T23:51:00Z</dcterms:modified>
</cp:coreProperties>
</file>